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5"/>
        <w:ind w:left="228"/>
        <w:rPr>
          <w:rFonts w:ascii="黑体" w:eastAsia="黑体"/>
        </w:rPr>
      </w:pPr>
      <w:bookmarkStart w:id="0" w:name="_GoBack"/>
      <w:r>
        <w:rPr>
          <w:rFonts w:hint="eastAsia" w:ascii="黑体" w:eastAsia="黑体"/>
        </w:rPr>
        <w:t>附件</w:t>
      </w:r>
    </w:p>
    <w:p>
      <w:pPr>
        <w:pStyle w:val="2"/>
        <w:rPr>
          <w:rFonts w:ascii="黑体"/>
        </w:rPr>
      </w:pPr>
    </w:p>
    <w:p>
      <w:pPr>
        <w:pStyle w:val="2"/>
        <w:spacing w:before="4"/>
        <w:rPr>
          <w:rFonts w:ascii="黑体"/>
          <w:sz w:val="29"/>
        </w:rPr>
      </w:pPr>
    </w:p>
    <w:p>
      <w:pPr>
        <w:spacing w:line="324" w:lineRule="auto"/>
        <w:ind w:left="3768" w:right="758" w:hanging="3036"/>
        <w:rPr>
          <w:rFonts w:ascii="宋体" w:eastAsia="宋体"/>
          <w:b/>
          <w:sz w:val="36"/>
        </w:rPr>
      </w:pPr>
      <w:r>
        <w:rPr>
          <w:rFonts w:hint="eastAsia" w:ascii="宋体" w:eastAsia="宋体"/>
          <w:b/>
          <w:sz w:val="36"/>
        </w:rPr>
        <w:t>20</w:t>
      </w:r>
      <w:r>
        <w:rPr>
          <w:rFonts w:hint="eastAsia" w:ascii="宋体" w:eastAsia="宋体"/>
          <w:b/>
          <w:sz w:val="36"/>
          <w:lang w:val="en-US"/>
        </w:rPr>
        <w:t>21</w:t>
      </w:r>
      <w:r>
        <w:rPr>
          <w:rFonts w:hint="eastAsia" w:ascii="宋体" w:eastAsia="宋体"/>
          <w:b/>
          <w:spacing w:val="-20"/>
          <w:sz w:val="36"/>
        </w:rPr>
        <w:t>年全省特种设备安全监管队伍业务能力提升班</w:t>
      </w:r>
      <w:r>
        <w:rPr>
          <w:rFonts w:hint="eastAsia" w:ascii="宋体" w:eastAsia="宋体"/>
          <w:b/>
          <w:spacing w:val="-8"/>
          <w:sz w:val="36"/>
        </w:rPr>
        <w:t>报名回执表</w:t>
      </w:r>
    </w:p>
    <w:p>
      <w:pPr>
        <w:pStyle w:val="2"/>
        <w:spacing w:before="1"/>
        <w:rPr>
          <w:rFonts w:ascii="宋体"/>
          <w:b/>
          <w:sz w:val="13"/>
        </w:rPr>
      </w:pPr>
    </w:p>
    <w:bookmarkEnd w:id="0"/>
    <w:tbl>
      <w:tblPr>
        <w:tblStyle w:val="3"/>
        <w:tblW w:w="0" w:type="auto"/>
        <w:tblInd w:w="127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170"/>
        <w:gridCol w:w="825"/>
        <w:gridCol w:w="3585"/>
        <w:gridCol w:w="1662"/>
        <w:gridCol w:w="1005"/>
      </w:tblGrid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1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241"/>
              <w:ind w:left="106" w:right="92"/>
              <w:jc w:val="center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117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241"/>
              <w:ind w:left="310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82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241"/>
              <w:ind w:left="136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358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241"/>
              <w:ind w:left="1493" w:right="1477"/>
              <w:jc w:val="center"/>
              <w:rPr>
                <w:sz w:val="28"/>
              </w:rPr>
            </w:pPr>
            <w:r>
              <w:rPr>
                <w:sz w:val="28"/>
              </w:rPr>
              <w:t>单位</w:t>
            </w:r>
          </w:p>
        </w:tc>
        <w:tc>
          <w:tcPr>
            <w:tcW w:w="166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241"/>
              <w:ind w:left="555"/>
              <w:rPr>
                <w:sz w:val="28"/>
              </w:rPr>
            </w:pPr>
            <w:r>
              <w:rPr>
                <w:sz w:val="28"/>
              </w:rPr>
              <w:t>手机</w:t>
            </w:r>
          </w:p>
        </w:tc>
        <w:tc>
          <w:tcPr>
            <w:tcW w:w="1005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spacing w:line="400" w:lineRule="atLeast"/>
              <w:ind w:left="227" w:right="165"/>
              <w:rPr>
                <w:sz w:val="28"/>
              </w:rPr>
            </w:pPr>
            <w:r>
              <w:rPr>
                <w:sz w:val="28"/>
              </w:rPr>
              <w:t>参加期数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82"/>
              <w:ind w:left="1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80"/>
              <w:ind w:left="1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81"/>
              <w:ind w:left="1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80"/>
              <w:ind w:left="1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81"/>
              <w:ind w:left="1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82"/>
              <w:ind w:left="1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81"/>
              <w:ind w:left="1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82"/>
              <w:ind w:left="1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662" w:type="dxa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4" w:space="0"/>
            </w:tcBorders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</w:tbl>
    <w:p>
      <w:pPr>
        <w:pStyle w:val="2"/>
        <w:rPr>
          <w:rFonts w:ascii="宋体"/>
          <w:b/>
          <w:sz w:val="38"/>
        </w:rPr>
      </w:pPr>
    </w:p>
    <w:p>
      <w:pPr>
        <w:ind w:left="459"/>
        <w:rPr>
          <w:rFonts w:ascii="宋体" w:eastAsia="宋体"/>
          <w:sz w:val="24"/>
        </w:rPr>
      </w:pPr>
      <w:r>
        <w:rPr>
          <w:rFonts w:hint="eastAsia" w:ascii="宋体" w:eastAsia="宋体"/>
          <w:sz w:val="24"/>
        </w:rPr>
        <w:t>备注：</w:t>
      </w:r>
    </w:p>
    <w:p>
      <w:pPr>
        <w:spacing w:before="91"/>
        <w:ind w:left="228"/>
        <w:rPr>
          <w:rFonts w:ascii="宋体" w:eastAsia="宋体"/>
          <w:sz w:val="24"/>
        </w:rPr>
      </w:pPr>
      <w:r>
        <w:rPr>
          <w:rFonts w:hint="eastAsia" w:ascii="宋体" w:eastAsia="宋体"/>
          <w:sz w:val="24"/>
        </w:rPr>
        <w:t>1、请填好报名回执表发送至邮箱</w:t>
      </w:r>
      <w:r>
        <w:fldChar w:fldCharType="begin"/>
      </w:r>
      <w:r>
        <w:instrText xml:space="preserve"> HYPERLINK "mailto:zjzlpx02@163.com" \h </w:instrText>
      </w:r>
      <w:r>
        <w:fldChar w:fldCharType="separate"/>
      </w:r>
      <w:r>
        <w:rPr>
          <w:rFonts w:hint="eastAsia" w:ascii="宋体" w:eastAsia="宋体"/>
          <w:sz w:val="24"/>
        </w:rPr>
        <w:t>zjzlpx02@163.com</w:t>
      </w:r>
      <w:r>
        <w:rPr>
          <w:rFonts w:hint="eastAsia" w:ascii="宋体" w:eastAsia="宋体"/>
          <w:sz w:val="24"/>
        </w:rPr>
        <w:fldChar w:fldCharType="end"/>
      </w:r>
      <w:r>
        <w:rPr>
          <w:rFonts w:hint="eastAsia" w:ascii="宋体" w:eastAsia="宋体"/>
          <w:sz w:val="24"/>
        </w:rPr>
        <w:t>；</w:t>
      </w:r>
    </w:p>
    <w:p>
      <w:pPr>
        <w:spacing w:before="93"/>
        <w:ind w:left="228"/>
        <w:rPr>
          <w:rFonts w:ascii="宋体" w:eastAsia="宋体"/>
          <w:sz w:val="24"/>
        </w:rPr>
      </w:pPr>
      <w:r>
        <w:rPr>
          <w:rFonts w:hint="eastAsia" w:ascii="宋体" w:eastAsia="宋体"/>
          <w:sz w:val="24"/>
        </w:rPr>
        <w:t>2、联系人：章诗涛 0571-85384809；朱涛 0571-85786506</w:t>
      </w:r>
    </w:p>
    <w:p>
      <w:pPr>
        <w:spacing w:before="94" w:line="312" w:lineRule="auto"/>
        <w:ind w:left="687" w:right="505" w:hanging="459"/>
        <w:rPr>
          <w:rFonts w:ascii="宋体" w:eastAsia="宋体"/>
          <w:sz w:val="24"/>
        </w:rPr>
      </w:pPr>
      <w:r>
        <w:rPr>
          <w:rFonts w:hint="eastAsia" w:ascii="宋体" w:eastAsia="宋体"/>
          <w:spacing w:val="-5"/>
          <w:sz w:val="24"/>
        </w:rPr>
        <w:t>3</w:t>
      </w:r>
      <w:r>
        <w:rPr>
          <w:rFonts w:hint="eastAsia" w:ascii="宋体" w:eastAsia="宋体"/>
          <w:spacing w:val="-13"/>
          <w:sz w:val="24"/>
        </w:rPr>
        <w:t xml:space="preserve">、培训所需费用，如以汇款或转账形式缴费，请将相关凭证传真至 </w:t>
      </w:r>
      <w:r>
        <w:rPr>
          <w:rFonts w:hint="eastAsia" w:ascii="宋体" w:eastAsia="宋体"/>
          <w:spacing w:val="-5"/>
          <w:sz w:val="24"/>
        </w:rPr>
        <w:t>0571-85382339</w:t>
      </w:r>
      <w:r>
        <w:rPr>
          <w:rFonts w:hint="eastAsia" w:ascii="宋体" w:eastAsia="宋体"/>
          <w:sz w:val="24"/>
        </w:rPr>
        <w:t>。</w:t>
      </w:r>
      <w:r>
        <w:rPr>
          <w:rFonts w:hint="eastAsia" w:ascii="宋体" w:eastAsia="宋体"/>
          <w:spacing w:val="-9"/>
          <w:sz w:val="24"/>
        </w:rPr>
        <w:t>账号信息如下：</w:t>
      </w:r>
    </w:p>
    <w:p>
      <w:pPr>
        <w:tabs>
          <w:tab w:val="left" w:pos="1147"/>
          <w:tab w:val="left" w:pos="6000"/>
        </w:tabs>
        <w:spacing w:line="312" w:lineRule="auto"/>
        <w:ind w:left="687" w:right="448"/>
        <w:rPr>
          <w:rFonts w:ascii="宋体" w:eastAsia="宋体"/>
          <w:sz w:val="24"/>
        </w:rPr>
      </w:pPr>
      <w:r>
        <w:rPr>
          <w:rFonts w:hint="eastAsia" w:ascii="宋体" w:eastAsia="宋体"/>
          <w:sz w:val="24"/>
        </w:rPr>
        <w:t>单</w:t>
      </w:r>
      <w:r>
        <w:rPr>
          <w:rFonts w:hint="eastAsia" w:ascii="宋体" w:eastAsia="宋体"/>
          <w:sz w:val="24"/>
        </w:rPr>
        <w:tab/>
      </w:r>
      <w:r>
        <w:rPr>
          <w:rFonts w:hint="eastAsia" w:ascii="宋体" w:eastAsia="宋体"/>
          <w:spacing w:val="-10"/>
          <w:sz w:val="24"/>
        </w:rPr>
        <w:t>位：</w:t>
      </w:r>
      <w:r>
        <w:rPr>
          <w:rFonts w:hint="eastAsia" w:ascii="宋体" w:eastAsia="宋体"/>
          <w:spacing w:val="-8"/>
          <w:sz w:val="24"/>
        </w:rPr>
        <w:t>浙勤机关后勤和培训服务中心</w:t>
      </w:r>
      <w:r>
        <w:rPr>
          <w:rFonts w:hint="eastAsia" w:ascii="宋体" w:eastAsia="宋体"/>
          <w:sz w:val="24"/>
        </w:rPr>
        <w:tab/>
      </w:r>
      <w:r>
        <w:rPr>
          <w:rFonts w:hint="eastAsia" w:ascii="宋体" w:eastAsia="宋体"/>
          <w:spacing w:val="-10"/>
          <w:sz w:val="24"/>
        </w:rPr>
        <w:t>账号</w:t>
      </w:r>
      <w:r>
        <w:rPr>
          <w:rFonts w:hint="eastAsia" w:ascii="宋体" w:eastAsia="宋体"/>
          <w:spacing w:val="-6"/>
          <w:sz w:val="24"/>
        </w:rPr>
        <w:t>：</w:t>
      </w:r>
      <w:r>
        <w:rPr>
          <w:rFonts w:ascii="宋体" w:eastAsia="宋体"/>
          <w:spacing w:val="-6"/>
          <w:sz w:val="24"/>
        </w:rPr>
        <w:t>8110801012801998577</w:t>
      </w:r>
      <w:r>
        <w:rPr>
          <w:rFonts w:hint="eastAsia" w:ascii="宋体" w:eastAsia="宋体"/>
          <w:spacing w:val="-6"/>
          <w:sz w:val="24"/>
        </w:rPr>
        <w:t xml:space="preserve"> </w:t>
      </w:r>
      <w:r>
        <w:rPr>
          <w:rFonts w:hint="eastAsia" w:ascii="宋体" w:eastAsia="宋体"/>
          <w:spacing w:val="-10"/>
          <w:sz w:val="24"/>
        </w:rPr>
        <w:t>开户</w:t>
      </w:r>
      <w:r>
        <w:rPr>
          <w:rFonts w:hint="eastAsia" w:ascii="宋体" w:eastAsia="宋体"/>
          <w:spacing w:val="-8"/>
          <w:sz w:val="24"/>
        </w:rPr>
        <w:t>行</w:t>
      </w:r>
      <w:r>
        <w:rPr>
          <w:rFonts w:hint="eastAsia" w:ascii="宋体" w:eastAsia="宋体"/>
          <w:spacing w:val="-10"/>
          <w:sz w:val="24"/>
        </w:rPr>
        <w:t>：中信银行省府路支行</w:t>
      </w:r>
      <w:r>
        <w:rPr>
          <w:rFonts w:hint="eastAsia" w:ascii="宋体" w:eastAsia="宋体"/>
          <w:sz w:val="24"/>
        </w:rPr>
        <w:tab/>
      </w:r>
    </w:p>
    <w:p/>
    <w:sectPr>
      <w:pgSz w:w="11910" w:h="16840"/>
      <w:pgMar w:top="1580" w:right="1200" w:bottom="1780" w:left="1360" w:header="0" w:footer="159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35A05"/>
    <w:rsid w:val="5043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2021-03-29T00:51:00Z</dcterms:created>
  <dc:creator>Sakuracyq</dc:creator>
  <cp:lastModifiedBy>Sakuracyq</cp:lastModifiedBy>
  <dcterms:modified xsi:type="dcterms:W3CDTF">2021-03-29T00:52:23Z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